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</w:t>
      </w:r>
      <w:r w:rsidDel="00000000" w:rsidR="00000000" w:rsidRPr="00000000">
        <w:rPr>
          <w:rtl w:val="0"/>
        </w:rPr>
        <w:t xml:space="preserve">Water Sampling with Applied Microcontrollers</w:t>
      </w: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 </w:t>
      </w:r>
    </w:p>
    <w:p w:rsidR="00000000" w:rsidDel="00000000" w:rsidP="00000000" w:rsidRDefault="00000000" w:rsidRPr="00000000" w14:paraId="00000002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Angie Martinez, Jesus Elespuru, Steven Luque, Christopher Perez, Darniel Padron</w:t>
        <w:br w:type="textWrapping"/>
      </w: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 </w:t>
      </w:r>
    </w:p>
    <w:p w:rsidR="00000000" w:rsidDel="00000000" w:rsidP="00000000" w:rsidRDefault="00000000" w:rsidRPr="00000000" w14:paraId="00000003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12:00 PM</w:t>
        <w:br w:type="textWrapping"/>
        <w:t xml:space="preserve"> </w:t>
      </w:r>
    </w:p>
    <w:p w:rsidR="00000000" w:rsidDel="00000000" w:rsidP="00000000" w:rsidRDefault="00000000" w:rsidRPr="00000000" w14:paraId="00000004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12:20 PM</w:t>
      </w:r>
    </w:p>
    <w:p w:rsidR="00000000" w:rsidDel="00000000" w:rsidP="00000000" w:rsidRDefault="00000000" w:rsidRPr="00000000" w14:paraId="00000005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a show-and-tell presentation, we consolidated our findings as follows.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Wiring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Raspberry Pi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Field testing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Documentation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Out reach</w:t>
      </w:r>
    </w:p>
    <w:p w:rsidR="00000000" w:rsidDel="00000000" w:rsidP="00000000" w:rsidRDefault="00000000" w:rsidRPr="00000000" w14:paraId="0000000E">
      <w:pPr>
        <w:ind w:left="216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F">
      <w:pPr>
        <w:ind w:left="216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did NOT work as expected. Here is the list of issues/errors observed.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Electric calculations of power drainage</w:t>
      </w:r>
    </w:p>
    <w:p w:rsidR="00000000" w:rsidDel="00000000" w:rsidP="00000000" w:rsidRDefault="00000000" w:rsidRPr="00000000" w14:paraId="00000011">
      <w:pPr>
        <w:ind w:left="216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would benefit from some improvement/enhancements. Here is the list of suggested enhancements/improvements.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CPU temperature testing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 port on the outside of the case for external connections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Wiring for the case as well as cooling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